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DE3FD" w14:textId="77777777" w:rsidR="00327B4F" w:rsidRDefault="00327B4F" w:rsidP="00327B4F">
      <w:pPr>
        <w:pStyle w:val="Default"/>
      </w:pPr>
    </w:p>
    <w:p w14:paraId="7A2B7B99" w14:textId="2862CBA6" w:rsidR="00327B4F" w:rsidRDefault="00327B4F" w:rsidP="00327B4F">
      <w:pPr>
        <w:pStyle w:val="Default"/>
        <w:spacing w:after="229"/>
        <w:rPr>
          <w:sz w:val="23"/>
          <w:szCs w:val="23"/>
        </w:rPr>
      </w:pPr>
      <w:r w:rsidRPr="00327B4F">
        <w:rPr>
          <w:noProof/>
          <w:sz w:val="23"/>
          <w:szCs w:val="23"/>
        </w:rPr>
        <w:drawing>
          <wp:inline distT="0" distB="0" distL="0" distR="0" wp14:anchorId="66DD6897" wp14:editId="3B34639C">
            <wp:extent cx="6080125" cy="828675"/>
            <wp:effectExtent l="0" t="0" r="0" b="9525"/>
            <wp:docPr id="35982377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2D2B3" w14:textId="77777777" w:rsidR="00327B4F" w:rsidRPr="007F2885" w:rsidRDefault="00327B4F" w:rsidP="00327B4F">
      <w:pPr>
        <w:pStyle w:val="Default"/>
        <w:spacing w:after="229"/>
        <w:rPr>
          <w:rFonts w:ascii="Arial" w:hAnsi="Arial" w:cs="Arial"/>
        </w:rPr>
      </w:pPr>
    </w:p>
    <w:p w14:paraId="11D28D70" w14:textId="679198BF" w:rsidR="007F2885" w:rsidRPr="007F2885" w:rsidRDefault="007F2885" w:rsidP="005C33D8">
      <w:pPr>
        <w:pStyle w:val="Default"/>
        <w:spacing w:after="229"/>
        <w:jc w:val="both"/>
        <w:rPr>
          <w:rFonts w:ascii="Arial" w:hAnsi="Arial" w:cs="Arial"/>
        </w:rPr>
      </w:pPr>
      <w:r w:rsidRPr="007F2885">
        <w:rPr>
          <w:rFonts w:ascii="Arial" w:hAnsi="Arial" w:cs="Arial"/>
        </w:rPr>
        <w:t xml:space="preserve">Harmonogram szkolenia pn. </w:t>
      </w:r>
      <w:r w:rsidR="00385B7E" w:rsidRPr="00385B7E">
        <w:rPr>
          <w:rFonts w:ascii="Arial" w:hAnsi="Arial" w:cs="Arial"/>
        </w:rPr>
        <w:t>„</w:t>
      </w:r>
      <w:r w:rsidR="00385B7E" w:rsidRPr="00385B7E">
        <w:rPr>
          <w:rFonts w:ascii="Arial" w:hAnsi="Arial" w:cs="Arial"/>
          <w:b/>
          <w:bCs/>
        </w:rPr>
        <w:t>Interpretacje zmian prawnych ustawy o pomocy społecznej i aktów wykonawczych”</w:t>
      </w:r>
    </w:p>
    <w:p w14:paraId="7F88DF0C" w14:textId="20167274" w:rsidR="00C52C4D" w:rsidRPr="00A70034" w:rsidRDefault="00C52C4D" w:rsidP="005C33D8">
      <w:pPr>
        <w:pStyle w:val="Default"/>
        <w:tabs>
          <w:tab w:val="left" w:pos="1560"/>
        </w:tabs>
        <w:spacing w:after="229"/>
        <w:jc w:val="both"/>
        <w:rPr>
          <w:rFonts w:ascii="Arial" w:hAnsi="Arial" w:cs="Arial"/>
          <w:b/>
          <w:bCs/>
        </w:rPr>
      </w:pPr>
      <w:r w:rsidRPr="00C52C4D">
        <w:rPr>
          <w:rFonts w:ascii="Arial" w:hAnsi="Arial" w:cs="Arial"/>
        </w:rPr>
        <w:t>8</w:t>
      </w:r>
      <w:r w:rsidR="0098276C">
        <w:rPr>
          <w:rFonts w:ascii="Arial" w:hAnsi="Arial" w:cs="Arial"/>
        </w:rPr>
        <w:t>:</w:t>
      </w:r>
      <w:r w:rsidRPr="00C52C4D">
        <w:rPr>
          <w:rFonts w:ascii="Arial" w:hAnsi="Arial" w:cs="Arial"/>
        </w:rPr>
        <w:t>30 – 9</w:t>
      </w:r>
      <w:r w:rsidR="0098276C">
        <w:rPr>
          <w:rFonts w:ascii="Arial" w:hAnsi="Arial" w:cs="Arial"/>
        </w:rPr>
        <w:t>:</w:t>
      </w:r>
      <w:r w:rsidRPr="00C52C4D">
        <w:rPr>
          <w:rFonts w:ascii="Arial" w:hAnsi="Arial" w:cs="Arial"/>
        </w:rPr>
        <w:t xml:space="preserve">00 </w:t>
      </w:r>
      <w:r w:rsidR="007B4630">
        <w:rPr>
          <w:rFonts w:ascii="Arial" w:hAnsi="Arial" w:cs="Arial"/>
        </w:rPr>
        <w:tab/>
      </w:r>
      <w:r w:rsidR="00A83A1C" w:rsidRPr="00385B7E">
        <w:rPr>
          <w:rFonts w:ascii="Arial" w:hAnsi="Arial" w:cs="Arial"/>
        </w:rPr>
        <w:t>R</w:t>
      </w:r>
      <w:r w:rsidRPr="00385B7E">
        <w:rPr>
          <w:rFonts w:ascii="Arial" w:hAnsi="Arial" w:cs="Arial"/>
        </w:rPr>
        <w:t>ejestracja uczestników</w:t>
      </w:r>
    </w:p>
    <w:p w14:paraId="40E1C5F9" w14:textId="16A68CB2" w:rsidR="00C52C4D" w:rsidRDefault="00C52C4D" w:rsidP="005C33D8">
      <w:pPr>
        <w:pStyle w:val="Default"/>
        <w:tabs>
          <w:tab w:val="left" w:pos="1560"/>
        </w:tabs>
        <w:spacing w:after="229"/>
        <w:ind w:left="1560" w:hanging="1560"/>
        <w:jc w:val="both"/>
        <w:rPr>
          <w:rFonts w:ascii="Arial" w:hAnsi="Arial" w:cs="Arial"/>
        </w:rPr>
      </w:pPr>
      <w:r w:rsidRPr="00C52C4D">
        <w:rPr>
          <w:rFonts w:ascii="Arial" w:hAnsi="Arial" w:cs="Arial"/>
        </w:rPr>
        <w:t>9</w:t>
      </w:r>
      <w:r w:rsidR="0098276C">
        <w:rPr>
          <w:rFonts w:ascii="Arial" w:hAnsi="Arial" w:cs="Arial"/>
        </w:rPr>
        <w:t>:</w:t>
      </w:r>
      <w:r w:rsidRPr="00C52C4D">
        <w:rPr>
          <w:rFonts w:ascii="Arial" w:hAnsi="Arial" w:cs="Arial"/>
        </w:rPr>
        <w:t xml:space="preserve">00 – </w:t>
      </w:r>
      <w:r w:rsidR="00A83A1C">
        <w:rPr>
          <w:rFonts w:ascii="Arial" w:hAnsi="Arial" w:cs="Arial"/>
        </w:rPr>
        <w:t xml:space="preserve">9:30 </w:t>
      </w:r>
      <w:r w:rsidR="007B4630">
        <w:rPr>
          <w:rFonts w:ascii="Arial" w:hAnsi="Arial" w:cs="Arial"/>
        </w:rPr>
        <w:tab/>
      </w:r>
      <w:r w:rsidR="00A83A1C" w:rsidRPr="00385B7E">
        <w:rPr>
          <w:rFonts w:ascii="Arial" w:hAnsi="Arial" w:cs="Arial"/>
        </w:rPr>
        <w:t>Rozpoczęcie szkolenia:</w:t>
      </w:r>
      <w:r w:rsidR="00A83A1C">
        <w:rPr>
          <w:rFonts w:ascii="Arial" w:hAnsi="Arial" w:cs="Arial"/>
        </w:rPr>
        <w:t xml:space="preserve"> prezentacja uczestników, omówienie celów szkolenia, pre-test</w:t>
      </w:r>
    </w:p>
    <w:p w14:paraId="23FD6C79" w14:textId="696C77BB" w:rsidR="00385B7E" w:rsidRPr="00385B7E" w:rsidRDefault="00A83A1C" w:rsidP="00385B7E">
      <w:pPr>
        <w:pStyle w:val="Default"/>
        <w:tabs>
          <w:tab w:val="left" w:pos="1560"/>
        </w:tabs>
        <w:spacing w:after="229"/>
        <w:ind w:left="1416" w:hanging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9:30 – 10:30 </w:t>
      </w:r>
      <w:r w:rsidR="007B4630">
        <w:rPr>
          <w:rFonts w:ascii="Arial" w:hAnsi="Arial" w:cs="Arial"/>
        </w:rPr>
        <w:tab/>
      </w:r>
      <w:r w:rsidR="00385B7E" w:rsidRPr="00385B7E">
        <w:rPr>
          <w:rFonts w:ascii="Arial" w:hAnsi="Arial" w:cs="Arial"/>
          <w:b/>
          <w:bCs/>
        </w:rPr>
        <w:t>Problematyka przeprowadzenia wywiadu środowiskowego- etapy, uprawnienia, przebieg, dokumentacja. Kwestionariusz wywiadu jako środek dowodowy w postępowaniu administracyjnym</w:t>
      </w:r>
    </w:p>
    <w:p w14:paraId="3074A99D" w14:textId="4C37187A" w:rsidR="00C52C4D" w:rsidRPr="00C52C4D" w:rsidRDefault="00C52C4D" w:rsidP="00385B7E">
      <w:pPr>
        <w:pStyle w:val="Default"/>
        <w:tabs>
          <w:tab w:val="left" w:pos="1560"/>
        </w:tabs>
        <w:spacing w:after="229"/>
        <w:jc w:val="both"/>
        <w:rPr>
          <w:rFonts w:ascii="Arial" w:hAnsi="Arial" w:cs="Arial"/>
        </w:rPr>
      </w:pPr>
      <w:r w:rsidRPr="00C52C4D">
        <w:rPr>
          <w:rFonts w:ascii="Arial" w:hAnsi="Arial" w:cs="Arial"/>
        </w:rPr>
        <w:t>10</w:t>
      </w:r>
      <w:r w:rsidR="0098276C">
        <w:rPr>
          <w:rFonts w:ascii="Arial" w:hAnsi="Arial" w:cs="Arial"/>
        </w:rPr>
        <w:t>:</w:t>
      </w:r>
      <w:r w:rsidRPr="00C52C4D">
        <w:rPr>
          <w:rFonts w:ascii="Arial" w:hAnsi="Arial" w:cs="Arial"/>
        </w:rPr>
        <w:t>30 – 10</w:t>
      </w:r>
      <w:r w:rsidR="0098276C">
        <w:rPr>
          <w:rFonts w:ascii="Arial" w:hAnsi="Arial" w:cs="Arial"/>
        </w:rPr>
        <w:t>:</w:t>
      </w:r>
      <w:r w:rsidRPr="00C52C4D">
        <w:rPr>
          <w:rFonts w:ascii="Arial" w:hAnsi="Arial" w:cs="Arial"/>
        </w:rPr>
        <w:t xml:space="preserve">45 </w:t>
      </w:r>
      <w:r w:rsidR="00A83A1C">
        <w:rPr>
          <w:rFonts w:ascii="Arial" w:hAnsi="Arial" w:cs="Arial"/>
        </w:rPr>
        <w:t>P</w:t>
      </w:r>
      <w:r w:rsidRPr="00C52C4D">
        <w:rPr>
          <w:rFonts w:ascii="Arial" w:hAnsi="Arial" w:cs="Arial"/>
        </w:rPr>
        <w:t>rzerwa</w:t>
      </w:r>
    </w:p>
    <w:p w14:paraId="6AF472CD" w14:textId="77777777" w:rsidR="0008138C" w:rsidRDefault="00C52C4D" w:rsidP="00385B7E">
      <w:pPr>
        <w:pStyle w:val="Default"/>
        <w:spacing w:after="229"/>
        <w:jc w:val="both"/>
        <w:rPr>
          <w:rFonts w:ascii="Arial" w:hAnsi="Arial" w:cs="Arial"/>
          <w:b/>
          <w:bCs/>
        </w:rPr>
      </w:pPr>
      <w:r w:rsidRPr="00C52C4D">
        <w:rPr>
          <w:rFonts w:ascii="Arial" w:hAnsi="Arial" w:cs="Arial"/>
        </w:rPr>
        <w:t>10</w:t>
      </w:r>
      <w:r w:rsidR="0098276C">
        <w:rPr>
          <w:rFonts w:ascii="Arial" w:hAnsi="Arial" w:cs="Arial"/>
        </w:rPr>
        <w:t>:</w:t>
      </w:r>
      <w:r w:rsidRPr="00C52C4D">
        <w:rPr>
          <w:rFonts w:ascii="Arial" w:hAnsi="Arial" w:cs="Arial"/>
        </w:rPr>
        <w:t xml:space="preserve">45 – </w:t>
      </w:r>
      <w:r w:rsidR="00A83A1C">
        <w:rPr>
          <w:rFonts w:ascii="Arial" w:hAnsi="Arial" w:cs="Arial"/>
        </w:rPr>
        <w:t xml:space="preserve">11:15 </w:t>
      </w:r>
      <w:r w:rsidR="00385B7E" w:rsidRPr="00385B7E">
        <w:rPr>
          <w:rFonts w:ascii="Arial" w:hAnsi="Arial" w:cs="Arial"/>
          <w:b/>
          <w:bCs/>
        </w:rPr>
        <w:t xml:space="preserve">zasady przyznawania usług sąsiedzkich- ich przeznaczenie </w:t>
      </w:r>
      <w:r w:rsidR="00385B7E">
        <w:rPr>
          <w:rFonts w:ascii="Arial" w:hAnsi="Arial" w:cs="Arial"/>
          <w:b/>
          <w:bCs/>
        </w:rPr>
        <w:br/>
      </w:r>
      <w:r w:rsidR="0008138C">
        <w:rPr>
          <w:rFonts w:ascii="Arial" w:hAnsi="Arial" w:cs="Arial"/>
          <w:b/>
          <w:bCs/>
        </w:rPr>
        <w:t xml:space="preserve">                              </w:t>
      </w:r>
      <w:r w:rsidR="00385B7E" w:rsidRPr="00385B7E">
        <w:rPr>
          <w:rFonts w:ascii="Arial" w:hAnsi="Arial" w:cs="Arial"/>
          <w:b/>
          <w:bCs/>
        </w:rPr>
        <w:t xml:space="preserve">oraz charakterystyka spraw, w których są wykorzystywane usługi </w:t>
      </w:r>
      <w:r w:rsidR="0008138C">
        <w:rPr>
          <w:rFonts w:ascii="Arial" w:hAnsi="Arial" w:cs="Arial"/>
          <w:b/>
          <w:bCs/>
        </w:rPr>
        <w:t xml:space="preserve">     </w:t>
      </w:r>
    </w:p>
    <w:p w14:paraId="15BB2753" w14:textId="5078EBE1" w:rsidR="00A83A1C" w:rsidRPr="0008138C" w:rsidRDefault="0008138C" w:rsidP="00385B7E">
      <w:pPr>
        <w:pStyle w:val="Default"/>
        <w:spacing w:after="22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</w:t>
      </w:r>
      <w:r w:rsidR="00385B7E" w:rsidRPr="00385B7E">
        <w:rPr>
          <w:rFonts w:ascii="Arial" w:hAnsi="Arial" w:cs="Arial"/>
          <w:b/>
          <w:bCs/>
        </w:rPr>
        <w:t>sąsiedzkie</w:t>
      </w:r>
    </w:p>
    <w:p w14:paraId="48282377" w14:textId="77777777" w:rsidR="00385B7E" w:rsidRDefault="00A83A1C" w:rsidP="005C33D8">
      <w:pPr>
        <w:pStyle w:val="Default"/>
        <w:spacing w:after="229"/>
        <w:ind w:left="1560" w:hanging="15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</w:t>
      </w:r>
      <w:bookmarkStart w:id="0" w:name="_Hlk200633006"/>
      <w:r>
        <w:rPr>
          <w:rFonts w:ascii="Arial" w:hAnsi="Arial" w:cs="Arial"/>
        </w:rPr>
        <w:t>1:15 – 12:</w:t>
      </w:r>
      <w:r w:rsidR="001C105B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</w:t>
      </w:r>
      <w:r w:rsidR="00385B7E" w:rsidRPr="00385B7E">
        <w:rPr>
          <w:rFonts w:ascii="Arial" w:hAnsi="Arial" w:cs="Arial"/>
          <w:b/>
          <w:bCs/>
        </w:rPr>
        <w:t>zasady kierowania do DPS, analiza procedury świadczenia pomocy w tej formie oraz metody doboru odpowiedniego DPS do potrzeb świadczeniobiorcy</w:t>
      </w:r>
    </w:p>
    <w:bookmarkEnd w:id="0"/>
    <w:p w14:paraId="208D195A" w14:textId="50A795BC" w:rsidR="00C52C4D" w:rsidRPr="00C52C4D" w:rsidRDefault="007B4630" w:rsidP="005C33D8">
      <w:pPr>
        <w:pStyle w:val="Default"/>
        <w:spacing w:after="229"/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52C4D" w:rsidRPr="00C52C4D">
        <w:rPr>
          <w:rFonts w:ascii="Arial" w:hAnsi="Arial" w:cs="Arial"/>
        </w:rPr>
        <w:t>2</w:t>
      </w:r>
      <w:r w:rsidR="0098276C">
        <w:rPr>
          <w:rFonts w:ascii="Arial" w:hAnsi="Arial" w:cs="Arial"/>
        </w:rPr>
        <w:t>:</w:t>
      </w:r>
      <w:r w:rsidR="001C105B">
        <w:rPr>
          <w:rFonts w:ascii="Arial" w:hAnsi="Arial" w:cs="Arial"/>
        </w:rPr>
        <w:t>30</w:t>
      </w:r>
      <w:r w:rsidR="00C52C4D" w:rsidRPr="00C52C4D">
        <w:rPr>
          <w:rFonts w:ascii="Arial" w:hAnsi="Arial" w:cs="Arial"/>
        </w:rPr>
        <w:t xml:space="preserve"> – 12</w:t>
      </w:r>
      <w:r w:rsidR="0098276C">
        <w:rPr>
          <w:rFonts w:ascii="Arial" w:hAnsi="Arial" w:cs="Arial"/>
        </w:rPr>
        <w:t>:</w:t>
      </w:r>
      <w:r w:rsidR="001C105B">
        <w:rPr>
          <w:rFonts w:ascii="Arial" w:hAnsi="Arial" w:cs="Arial"/>
        </w:rPr>
        <w:t>45</w:t>
      </w:r>
      <w:r w:rsidR="00C52C4D" w:rsidRPr="00C52C4D">
        <w:rPr>
          <w:rFonts w:ascii="Arial" w:hAnsi="Arial" w:cs="Arial"/>
        </w:rPr>
        <w:t xml:space="preserve"> </w:t>
      </w:r>
      <w:r w:rsidR="00350892">
        <w:rPr>
          <w:rFonts w:ascii="Arial" w:hAnsi="Arial" w:cs="Arial"/>
        </w:rPr>
        <w:t>P</w:t>
      </w:r>
      <w:r w:rsidR="00C52C4D" w:rsidRPr="00C52C4D">
        <w:rPr>
          <w:rFonts w:ascii="Arial" w:hAnsi="Arial" w:cs="Arial"/>
        </w:rPr>
        <w:t>rzerwa</w:t>
      </w:r>
    </w:p>
    <w:p w14:paraId="6012543B" w14:textId="2E67CA39" w:rsidR="00C52C4D" w:rsidRDefault="00C52C4D" w:rsidP="005C33D8">
      <w:pPr>
        <w:pStyle w:val="Default"/>
        <w:spacing w:after="229"/>
        <w:ind w:left="1560" w:hanging="1560"/>
        <w:jc w:val="both"/>
        <w:rPr>
          <w:rFonts w:ascii="Arial" w:hAnsi="Arial" w:cs="Arial"/>
        </w:rPr>
      </w:pPr>
      <w:r w:rsidRPr="00C52C4D">
        <w:rPr>
          <w:rFonts w:ascii="Arial" w:hAnsi="Arial" w:cs="Arial"/>
        </w:rPr>
        <w:t>12</w:t>
      </w:r>
      <w:r w:rsidR="0098276C">
        <w:rPr>
          <w:rFonts w:ascii="Arial" w:hAnsi="Arial" w:cs="Arial"/>
        </w:rPr>
        <w:t>:</w:t>
      </w:r>
      <w:r w:rsidR="001C105B">
        <w:rPr>
          <w:rFonts w:ascii="Arial" w:hAnsi="Arial" w:cs="Arial"/>
        </w:rPr>
        <w:t>45</w:t>
      </w:r>
      <w:r w:rsidRPr="00C52C4D">
        <w:rPr>
          <w:rFonts w:ascii="Arial" w:hAnsi="Arial" w:cs="Arial"/>
        </w:rPr>
        <w:t xml:space="preserve"> – </w:t>
      </w:r>
      <w:r w:rsidR="002802F2">
        <w:rPr>
          <w:rFonts w:ascii="Arial" w:hAnsi="Arial" w:cs="Arial"/>
        </w:rPr>
        <w:t>14:00</w:t>
      </w:r>
      <w:r w:rsidRPr="00C52C4D">
        <w:rPr>
          <w:rFonts w:ascii="Arial" w:hAnsi="Arial" w:cs="Arial"/>
        </w:rPr>
        <w:t xml:space="preserve"> </w:t>
      </w:r>
      <w:r w:rsidR="00385B7E" w:rsidRPr="00385B7E">
        <w:rPr>
          <w:rFonts w:ascii="Arial" w:hAnsi="Arial" w:cs="Arial"/>
          <w:b/>
          <w:bCs/>
        </w:rPr>
        <w:t>metodyka ustalania odpłatności za DPS. Krąg osób zobowiązanych do ponoszenia odpłatności. Zwolnienie z odpłatności. Nakaz zapłaty wobec osób zobowiązanych w tym kwestie konstrukcji umów o ponoszenie odpłatności. Gmina jako platnik pobytu w DPS. Przyznawanie usług wsparcia krótkoterminowego. Planowane zmiany w prawie pomocy społecznej. </w:t>
      </w:r>
      <w:r w:rsidR="002802F2">
        <w:rPr>
          <w:rFonts w:ascii="Arial" w:hAnsi="Arial" w:cs="Arial"/>
          <w:b/>
          <w:bCs/>
        </w:rPr>
        <w:t>podsumowanie, post test</w:t>
      </w:r>
    </w:p>
    <w:p w14:paraId="102FFF9A" w14:textId="4514D118" w:rsidR="00C21733" w:rsidRDefault="00C52C4D" w:rsidP="005C33D8">
      <w:pPr>
        <w:pStyle w:val="Default"/>
        <w:spacing w:after="229"/>
        <w:jc w:val="both"/>
        <w:rPr>
          <w:rFonts w:ascii="Arial" w:hAnsi="Arial" w:cs="Arial"/>
        </w:rPr>
      </w:pPr>
      <w:r w:rsidRPr="00C52C4D">
        <w:rPr>
          <w:rFonts w:ascii="Arial" w:hAnsi="Arial" w:cs="Arial"/>
        </w:rPr>
        <w:t>14.0</w:t>
      </w:r>
      <w:r w:rsidR="005C02FD">
        <w:rPr>
          <w:rFonts w:ascii="Arial" w:hAnsi="Arial" w:cs="Arial"/>
        </w:rPr>
        <w:t>0</w:t>
      </w:r>
      <w:r w:rsidRPr="00C52C4D">
        <w:rPr>
          <w:rFonts w:ascii="Arial" w:hAnsi="Arial" w:cs="Arial"/>
        </w:rPr>
        <w:t xml:space="preserve"> – 1</w:t>
      </w:r>
      <w:r w:rsidR="001C105B">
        <w:rPr>
          <w:rFonts w:ascii="Arial" w:hAnsi="Arial" w:cs="Arial"/>
        </w:rPr>
        <w:t>4</w:t>
      </w:r>
      <w:r w:rsidRPr="00C52C4D">
        <w:rPr>
          <w:rFonts w:ascii="Arial" w:hAnsi="Arial" w:cs="Arial"/>
        </w:rPr>
        <w:t>.</w:t>
      </w:r>
      <w:r w:rsidR="001C105B">
        <w:rPr>
          <w:rFonts w:ascii="Arial" w:hAnsi="Arial" w:cs="Arial"/>
        </w:rPr>
        <w:t>45</w:t>
      </w:r>
      <w:r w:rsidRPr="00C52C4D">
        <w:rPr>
          <w:rFonts w:ascii="Arial" w:hAnsi="Arial" w:cs="Arial"/>
        </w:rPr>
        <w:t xml:space="preserve"> </w:t>
      </w:r>
      <w:r w:rsidR="001C105B">
        <w:rPr>
          <w:rFonts w:ascii="Arial" w:hAnsi="Arial" w:cs="Arial"/>
        </w:rPr>
        <w:t xml:space="preserve">poczęstunek </w:t>
      </w:r>
      <w:r w:rsidR="00AC0437">
        <w:rPr>
          <w:rFonts w:ascii="Arial" w:hAnsi="Arial" w:cs="Arial"/>
        </w:rPr>
        <w:t>i zakończenie szkolenia</w:t>
      </w:r>
    </w:p>
    <w:p w14:paraId="69C4189B" w14:textId="77777777" w:rsidR="001C105B" w:rsidRDefault="001C105B" w:rsidP="005C33D8">
      <w:pPr>
        <w:pStyle w:val="Default"/>
        <w:spacing w:after="229"/>
        <w:jc w:val="both"/>
        <w:rPr>
          <w:rFonts w:ascii="Arial" w:hAnsi="Arial" w:cs="Arial"/>
        </w:rPr>
      </w:pPr>
    </w:p>
    <w:p w14:paraId="0C448EED" w14:textId="77777777" w:rsidR="001C105B" w:rsidRDefault="001C105B" w:rsidP="005C33D8">
      <w:pPr>
        <w:pStyle w:val="Default"/>
        <w:spacing w:after="229"/>
        <w:jc w:val="both"/>
        <w:rPr>
          <w:rFonts w:ascii="Arial" w:hAnsi="Arial" w:cs="Arial"/>
        </w:rPr>
      </w:pPr>
    </w:p>
    <w:sectPr w:rsidR="001C105B" w:rsidSect="007D07BF">
      <w:pgSz w:w="11906" w:h="16838" w:code="9"/>
      <w:pgMar w:top="1145" w:right="1084" w:bottom="191" w:left="124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4F"/>
    <w:rsid w:val="0008138C"/>
    <w:rsid w:val="000A3136"/>
    <w:rsid w:val="001C105B"/>
    <w:rsid w:val="001D6786"/>
    <w:rsid w:val="002802F2"/>
    <w:rsid w:val="002F7FC3"/>
    <w:rsid w:val="003257D7"/>
    <w:rsid w:val="00327B4F"/>
    <w:rsid w:val="00350892"/>
    <w:rsid w:val="00385B7E"/>
    <w:rsid w:val="00386CA0"/>
    <w:rsid w:val="003D25EE"/>
    <w:rsid w:val="003D7C57"/>
    <w:rsid w:val="003F10CA"/>
    <w:rsid w:val="004217F8"/>
    <w:rsid w:val="00462146"/>
    <w:rsid w:val="005C02FD"/>
    <w:rsid w:val="005C33D8"/>
    <w:rsid w:val="006559B9"/>
    <w:rsid w:val="007B4630"/>
    <w:rsid w:val="007D07BF"/>
    <w:rsid w:val="007D158D"/>
    <w:rsid w:val="007D1BE2"/>
    <w:rsid w:val="007F2885"/>
    <w:rsid w:val="00824974"/>
    <w:rsid w:val="00825CA8"/>
    <w:rsid w:val="009361C2"/>
    <w:rsid w:val="00942C4C"/>
    <w:rsid w:val="0098276C"/>
    <w:rsid w:val="00A266EB"/>
    <w:rsid w:val="00A70034"/>
    <w:rsid w:val="00A83A1C"/>
    <w:rsid w:val="00AB271B"/>
    <w:rsid w:val="00AC0437"/>
    <w:rsid w:val="00C207E9"/>
    <w:rsid w:val="00C21733"/>
    <w:rsid w:val="00C52C4D"/>
    <w:rsid w:val="00CD3219"/>
    <w:rsid w:val="00DF4E93"/>
    <w:rsid w:val="00EA7D97"/>
    <w:rsid w:val="00F6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7C196"/>
  <w15:chartTrackingRefBased/>
  <w15:docId w15:val="{704FC789-DED5-451E-B40A-A54D0D53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7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7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7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7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7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7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7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7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7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7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7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7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7B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7B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7B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7B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7B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7B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7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7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7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7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7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7B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7B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7B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7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7B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7B4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27B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0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08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08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8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Morawska</dc:creator>
  <cp:keywords/>
  <dc:description/>
  <cp:lastModifiedBy>Joanna Morawska</cp:lastModifiedBy>
  <cp:revision>5</cp:revision>
  <cp:lastPrinted>2025-06-13T06:13:00Z</cp:lastPrinted>
  <dcterms:created xsi:type="dcterms:W3CDTF">2025-06-12T13:13:00Z</dcterms:created>
  <dcterms:modified xsi:type="dcterms:W3CDTF">2025-06-13T08:01:00Z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57730961-b930-43ca-b7c3-a014c96db5d7</vt:lpwstr>
  </property>
</Properties>
</file>